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0216A20F" w:rsidR="00942FFD" w:rsidRPr="005B0135" w:rsidRDefault="00942FFD" w:rsidP="00942FFD">
      <w:pPr>
        <w:pStyle w:val="CRCoverPage"/>
        <w:tabs>
          <w:tab w:val="right" w:pos="9639"/>
        </w:tabs>
        <w:spacing w:after="0"/>
        <w:rPr>
          <w:b/>
          <w:noProof/>
          <w:sz w:val="24"/>
        </w:rPr>
      </w:pPr>
      <w:r w:rsidRPr="005B0135">
        <w:rPr>
          <w:b/>
          <w:noProof/>
          <w:sz w:val="24"/>
        </w:rPr>
        <w:t>3GPP TSG-RAN5 Meeting #</w:t>
      </w:r>
      <w:r w:rsidR="005F3402" w:rsidRPr="005B0135">
        <w:rPr>
          <w:b/>
          <w:noProof/>
          <w:sz w:val="24"/>
        </w:rPr>
        <w:t>100</w:t>
      </w:r>
      <w:r w:rsidRPr="005B0135">
        <w:rPr>
          <w:b/>
          <w:noProof/>
          <w:sz w:val="24"/>
        </w:rPr>
        <w:tab/>
      </w:r>
      <w:r w:rsidR="00632069" w:rsidRPr="005B0135">
        <w:rPr>
          <w:b/>
          <w:noProof/>
          <w:sz w:val="24"/>
        </w:rPr>
        <w:t>R5-2</w:t>
      </w:r>
      <w:r w:rsidR="008574B1" w:rsidRPr="005B0135">
        <w:rPr>
          <w:b/>
          <w:noProof/>
          <w:sz w:val="24"/>
        </w:rPr>
        <w:t>3</w:t>
      </w:r>
      <w:r w:rsidR="005F3402" w:rsidRPr="005B0135">
        <w:rPr>
          <w:b/>
          <w:noProof/>
          <w:sz w:val="24"/>
        </w:rPr>
        <w:t>3985</w:t>
      </w:r>
    </w:p>
    <w:p w14:paraId="2561D5D2" w14:textId="736DD3E7" w:rsidR="00632069" w:rsidRPr="005B0135" w:rsidRDefault="005F3402" w:rsidP="00942FFD">
      <w:pPr>
        <w:pStyle w:val="CRCoverPage"/>
        <w:tabs>
          <w:tab w:val="right" w:pos="9639"/>
        </w:tabs>
        <w:spacing w:after="0"/>
        <w:rPr>
          <w:b/>
          <w:noProof/>
          <w:sz w:val="24"/>
        </w:rPr>
      </w:pPr>
      <w:r w:rsidRPr="005B0135">
        <w:rPr>
          <w:b/>
          <w:noProof/>
          <w:sz w:val="24"/>
        </w:rPr>
        <w:t>Toulouse, France, 21st Aug 2023 – 25th Aug 2023</w:t>
      </w:r>
    </w:p>
    <w:p w14:paraId="58378352" w14:textId="77777777" w:rsidR="00B94D55" w:rsidRPr="005B0135" w:rsidRDefault="00B94D55" w:rsidP="00942FFD">
      <w:pPr>
        <w:pStyle w:val="CRCoverPage"/>
        <w:tabs>
          <w:tab w:val="right" w:pos="9639"/>
        </w:tabs>
        <w:spacing w:after="0"/>
        <w:rPr>
          <w:b/>
          <w:noProof/>
          <w:sz w:val="24"/>
        </w:rPr>
      </w:pPr>
    </w:p>
    <w:p w14:paraId="4D341FA4" w14:textId="483DD9FC" w:rsidR="00EC2D33" w:rsidRPr="005B0135" w:rsidRDefault="00EC2D33" w:rsidP="00EC2D33">
      <w:pPr>
        <w:pStyle w:val="CRCoverPage"/>
        <w:tabs>
          <w:tab w:val="right" w:pos="9639"/>
        </w:tabs>
        <w:spacing w:after="0"/>
        <w:rPr>
          <w:b/>
          <w:noProof/>
          <w:sz w:val="24"/>
        </w:rPr>
      </w:pPr>
      <w:r w:rsidRPr="005B0135">
        <w:rPr>
          <w:b/>
          <w:noProof/>
          <w:sz w:val="24"/>
        </w:rPr>
        <w:t>3GPP TSG RAN Meeting #</w:t>
      </w:r>
      <w:r w:rsidR="007C3670" w:rsidRPr="005B0135">
        <w:rPr>
          <w:b/>
          <w:noProof/>
          <w:sz w:val="24"/>
        </w:rPr>
        <w:t>10</w:t>
      </w:r>
      <w:r w:rsidR="005F3402" w:rsidRPr="005B0135">
        <w:rPr>
          <w:b/>
          <w:noProof/>
          <w:sz w:val="24"/>
        </w:rPr>
        <w:t>1</w:t>
      </w:r>
      <w:r w:rsidRPr="005B0135">
        <w:rPr>
          <w:b/>
          <w:noProof/>
          <w:sz w:val="24"/>
        </w:rPr>
        <w:tab/>
      </w:r>
      <w:r w:rsidR="00F510EB" w:rsidRPr="005B0135">
        <w:rPr>
          <w:b/>
          <w:noProof/>
          <w:sz w:val="24"/>
        </w:rPr>
        <w:t>RP-22</w:t>
      </w:r>
      <w:r w:rsidR="00C9764D" w:rsidRPr="005B0135">
        <w:rPr>
          <w:b/>
          <w:noProof/>
          <w:sz w:val="24"/>
        </w:rPr>
        <w:t>NNNN</w:t>
      </w:r>
    </w:p>
    <w:p w14:paraId="0EBD269D" w14:textId="597CCB96" w:rsidR="00D169B1" w:rsidRPr="005B0135" w:rsidRDefault="005F3402" w:rsidP="00EC2D33">
      <w:pPr>
        <w:pStyle w:val="CRCoverPage"/>
        <w:tabs>
          <w:tab w:val="right" w:pos="9639"/>
        </w:tabs>
        <w:spacing w:after="0"/>
        <w:rPr>
          <w:b/>
          <w:noProof/>
          <w:sz w:val="24"/>
        </w:rPr>
      </w:pPr>
      <w:r w:rsidRPr="005B0135">
        <w:rPr>
          <w:b/>
          <w:noProof/>
          <w:sz w:val="24"/>
        </w:rPr>
        <w:t>Bangalore</w:t>
      </w:r>
      <w:r w:rsidR="007C3670" w:rsidRPr="005B0135">
        <w:rPr>
          <w:b/>
          <w:noProof/>
          <w:sz w:val="24"/>
        </w:rPr>
        <w:t xml:space="preserve">, </w:t>
      </w:r>
      <w:r w:rsidRPr="005B0135">
        <w:rPr>
          <w:b/>
          <w:noProof/>
          <w:sz w:val="24"/>
        </w:rPr>
        <w:t>Sept</w:t>
      </w:r>
      <w:r w:rsidR="007C3670" w:rsidRPr="005B0135">
        <w:rPr>
          <w:b/>
          <w:noProof/>
          <w:sz w:val="24"/>
        </w:rPr>
        <w:t xml:space="preserve"> 1</w:t>
      </w:r>
      <w:r w:rsidRPr="005B0135">
        <w:rPr>
          <w:b/>
          <w:noProof/>
          <w:sz w:val="24"/>
        </w:rPr>
        <w:t>1</w:t>
      </w:r>
      <w:r w:rsidR="007C3670" w:rsidRPr="005B0135">
        <w:rPr>
          <w:b/>
          <w:noProof/>
          <w:sz w:val="24"/>
        </w:rPr>
        <w:t>-1</w:t>
      </w:r>
      <w:r w:rsidRPr="005B0135">
        <w:rPr>
          <w:b/>
          <w:noProof/>
          <w:sz w:val="24"/>
        </w:rPr>
        <w:t>5</w:t>
      </w:r>
      <w:r w:rsidR="007C3670" w:rsidRPr="005B0135">
        <w:rPr>
          <w:b/>
          <w:noProof/>
          <w:sz w:val="24"/>
        </w:rPr>
        <w:t>, 2023</w:t>
      </w:r>
      <w:r w:rsidR="00D169B1" w:rsidRPr="005B0135">
        <w:rPr>
          <w:b/>
          <w:noProof/>
          <w:sz w:val="24"/>
        </w:rPr>
        <w:tab/>
      </w:r>
    </w:p>
    <w:p w14:paraId="097F06DE" w14:textId="77777777" w:rsidR="00F86A73" w:rsidRPr="005B0135" w:rsidRDefault="00D45B2F" w:rsidP="006C4E32">
      <w:pPr>
        <w:pStyle w:val="Heading2"/>
        <w:jc w:val="center"/>
        <w:rPr>
          <w:u w:val="single"/>
        </w:rPr>
      </w:pPr>
      <w:r w:rsidRPr="005B0135">
        <w:rPr>
          <w:u w:val="single"/>
        </w:rPr>
        <w:t xml:space="preserve">Status Report </w:t>
      </w:r>
      <w:r w:rsidR="00F86A73" w:rsidRPr="005B0135">
        <w:rPr>
          <w:u w:val="single"/>
        </w:rPr>
        <w:t>to TSG</w:t>
      </w:r>
    </w:p>
    <w:p w14:paraId="69371E1B" w14:textId="1CA4D7E5" w:rsidR="00D45B2F" w:rsidRDefault="00D45B2F" w:rsidP="00D45B2F">
      <w:pPr>
        <w:tabs>
          <w:tab w:val="left" w:pos="567"/>
        </w:tabs>
        <w:rPr>
          <w:rFonts w:ascii="Arial" w:hAnsi="Arial" w:cs="Arial"/>
          <w:lang w:eastAsia="ja-JP"/>
        </w:rPr>
      </w:pPr>
      <w:r w:rsidRPr="005B0135">
        <w:rPr>
          <w:rFonts w:ascii="Arial" w:hAnsi="Arial" w:cs="Arial"/>
          <w:b/>
        </w:rPr>
        <w:t>Agenda item:</w:t>
      </w:r>
      <w:r w:rsidRPr="005B0135">
        <w:rPr>
          <w:rFonts w:ascii="Arial" w:hAnsi="Arial" w:cs="Arial"/>
        </w:rPr>
        <w:tab/>
      </w:r>
      <w:r w:rsidR="00F86A73" w:rsidRPr="005B0135">
        <w:rPr>
          <w:rFonts w:ascii="Arial" w:hAnsi="Arial" w:cs="Arial"/>
        </w:rPr>
        <w:tab/>
      </w:r>
      <w:r w:rsidR="00EF4800" w:rsidRPr="005B0135">
        <w:rPr>
          <w:rFonts w:ascii="Arial" w:hAnsi="Arial" w:cs="Arial"/>
        </w:rPr>
        <w:tab/>
      </w:r>
      <w:r w:rsidR="000A7F24" w:rsidRPr="005B0135">
        <w:rPr>
          <w:rFonts w:ascii="Arial" w:hAnsi="Arial" w:cs="Arial"/>
        </w:rPr>
        <w:t>13.</w:t>
      </w:r>
      <w:r w:rsidR="007C3670" w:rsidRPr="005B0135">
        <w:rPr>
          <w:rFonts w:ascii="Arial" w:hAnsi="Arial" w:cs="Arial"/>
        </w:rPr>
        <w:t>3</w:t>
      </w:r>
      <w:r w:rsidR="000A7F24" w:rsidRPr="005B0135">
        <w:rPr>
          <w:rFonts w:ascii="Arial" w:hAnsi="Arial" w:cs="Arial"/>
        </w:rPr>
        <w:t>.</w:t>
      </w:r>
      <w:r w:rsidR="007C3670" w:rsidRPr="005B0135">
        <w:rPr>
          <w:rFonts w:ascii="Arial" w:hAnsi="Arial" w:cs="Arial"/>
        </w:rPr>
        <w:t>3</w:t>
      </w:r>
      <w:r w:rsidR="00062057" w:rsidRPr="005B0135">
        <w:rPr>
          <w:rFonts w:ascii="Arial" w:hAnsi="Arial" w:cs="Arial"/>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21FEFE35" w:rsidR="00C50766" w:rsidRPr="001D7E2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r w:rsidR="00FE3E1B">
              <w:t xml:space="preserve"> </w:t>
            </w:r>
            <w:r w:rsidR="00FE3E1B" w:rsidRPr="001D7E26">
              <w:rPr>
                <w:rFonts w:ascii="Arial" w:hAnsi="Arial" w:cs="Arial"/>
                <w:lang w:eastAsia="ja-JP"/>
              </w:rPr>
              <w:t>0</w:t>
            </w:r>
            <w:r w:rsidR="003F536F" w:rsidRPr="001D7E26">
              <w:rPr>
                <w:rFonts w:ascii="Arial" w:hAnsi="Arial" w:cs="Arial"/>
                <w:lang w:eastAsia="ja-JP"/>
              </w:rPr>
              <w:t>3</w:t>
            </w:r>
            <w:r w:rsidR="00FE3E1B" w:rsidRPr="001D7E26">
              <w:rPr>
                <w:rFonts w:ascii="Arial" w:hAnsi="Arial" w:cs="Arial"/>
                <w:lang w:eastAsia="ja-JP"/>
              </w:rPr>
              <w:t>/202</w:t>
            </w:r>
            <w:r w:rsidR="003F536F" w:rsidRPr="001D7E26">
              <w:rPr>
                <w:rFonts w:ascii="Arial" w:hAnsi="Arial" w:cs="Arial"/>
                <w:lang w:eastAsia="ja-JP"/>
              </w:rPr>
              <w:t>4</w:t>
            </w:r>
          </w:p>
          <w:p w14:paraId="3E1EA5B9" w14:textId="0C5CC9CF" w:rsidR="00C50766" w:rsidRPr="00C50766" w:rsidRDefault="003F536F" w:rsidP="00A145E2">
            <w:pPr>
              <w:tabs>
                <w:tab w:val="left" w:pos="567"/>
              </w:tabs>
              <w:spacing w:after="0"/>
              <w:rPr>
                <w:rFonts w:ascii="Arial" w:hAnsi="Arial" w:cs="Arial"/>
                <w:lang w:eastAsia="ja-JP"/>
              </w:rPr>
            </w:pPr>
            <w:r w:rsidRPr="001D7E26">
              <w:rPr>
                <w:rFonts w:ascii="Arial" w:hAnsi="Arial" w:cs="Arial"/>
                <w:lang w:eastAsia="ja-JP"/>
              </w:rPr>
              <w:t>(+6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108756A5" w:rsidR="00871653" w:rsidRPr="00C50766" w:rsidRDefault="005B0135" w:rsidP="008836AC">
            <w:pPr>
              <w:tabs>
                <w:tab w:val="left" w:pos="567"/>
              </w:tabs>
              <w:spacing w:after="0"/>
              <w:rPr>
                <w:rFonts w:ascii="Arial" w:hAnsi="Arial" w:cs="Arial"/>
                <w:highlight w:val="green"/>
                <w:lang w:eastAsia="ja-JP"/>
              </w:rPr>
            </w:pPr>
            <w:r>
              <w:rPr>
                <w:rFonts w:ascii="Arial" w:hAnsi="Arial" w:cs="Arial"/>
                <w:color w:val="00B050"/>
                <w:kern w:val="2"/>
                <w:sz w:val="21"/>
                <w:szCs w:val="22"/>
                <w:lang w:val="en-US" w:eastAsia="ja-JP"/>
              </w:rPr>
              <w:t>20</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04D7637D" w:rsidR="00A73EC0" w:rsidRPr="00626136" w:rsidRDefault="00E13885" w:rsidP="00A73EC0">
      <w:pPr>
        <w:tabs>
          <w:tab w:val="left" w:pos="567"/>
        </w:tabs>
        <w:overflowPunct/>
        <w:autoSpaceDE/>
        <w:autoSpaceDN/>
        <w:snapToGrid w:val="0"/>
        <w:spacing w:after="0"/>
        <w:textAlignment w:val="auto"/>
        <w:rPr>
          <w:rFonts w:ascii="Arial" w:hAnsi="Arial" w:cs="Arial"/>
        </w:rPr>
      </w:pPr>
      <w:r w:rsidRPr="005B0135">
        <w:rPr>
          <w:rFonts w:ascii="Arial" w:hAnsi="Arial" w:cs="Arial"/>
        </w:rPr>
        <w:t>At RAN5#</w:t>
      </w:r>
      <w:r w:rsidR="005F3402" w:rsidRPr="005B0135">
        <w:rPr>
          <w:rFonts w:ascii="Arial" w:hAnsi="Arial" w:cs="Arial"/>
        </w:rPr>
        <w:t>100</w:t>
      </w:r>
      <w:r w:rsidRPr="005B0135">
        <w:rPr>
          <w:rFonts w:ascii="Arial" w:hAnsi="Arial" w:cs="Arial"/>
        </w:rPr>
        <w:t xml:space="preserve"> the work plan was </w:t>
      </w:r>
      <w:r w:rsidR="001D7E26" w:rsidRPr="005B0135">
        <w:rPr>
          <w:rFonts w:ascii="Arial" w:hAnsi="Arial" w:cs="Arial"/>
        </w:rPr>
        <w:t>added</w:t>
      </w:r>
      <w:r w:rsidRPr="005B0135">
        <w:rPr>
          <w:rFonts w:ascii="Arial" w:hAnsi="Arial" w:cs="Arial"/>
        </w:rPr>
        <w:t xml:space="preserve"> in [1].</w:t>
      </w:r>
      <w:r w:rsidRPr="00626136">
        <w:rPr>
          <w:rFonts w:ascii="Arial" w:hAnsi="Arial" w:cs="Arial"/>
        </w:rPr>
        <w:t xml:space="preserve">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21C1142E"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5B0135">
        <w:rPr>
          <w:rFonts w:ascii="Arial" w:hAnsi="Arial" w:cs="Arial"/>
          <w:bCs/>
        </w:rPr>
        <w:t xml:space="preserve">[1] </w:t>
      </w:r>
      <w:r w:rsidR="00B94D55" w:rsidRPr="005B0135">
        <w:rPr>
          <w:rFonts w:ascii="Arial" w:hAnsi="Arial" w:cs="Arial"/>
          <w:bCs/>
        </w:rPr>
        <w:t>R5-2</w:t>
      </w:r>
      <w:r w:rsidR="00A90CA6" w:rsidRPr="005B0135">
        <w:rPr>
          <w:rFonts w:ascii="Arial" w:hAnsi="Arial" w:cs="Arial"/>
          <w:bCs/>
        </w:rPr>
        <w:t>3</w:t>
      </w:r>
      <w:r w:rsidR="005F3402" w:rsidRPr="005B0135">
        <w:rPr>
          <w:rFonts w:ascii="Arial" w:hAnsi="Arial" w:cs="Arial"/>
          <w:bCs/>
        </w:rPr>
        <w:t>3984</w:t>
      </w:r>
      <w:r w:rsidRPr="005B0135">
        <w:rPr>
          <w:rFonts w:ascii="Arial" w:hAnsi="Arial" w:cs="Arial"/>
          <w:bCs/>
        </w:rPr>
        <w:tab/>
      </w:r>
      <w:r w:rsidR="007C1437" w:rsidRPr="005B0135">
        <w:rPr>
          <w:rFonts w:ascii="Arial" w:hAnsi="Arial" w:cs="Arial"/>
          <w:bCs/>
        </w:rPr>
        <w:t xml:space="preserve">WP UE Conformance - NR </w:t>
      </w:r>
      <w:proofErr w:type="spellStart"/>
      <w:r w:rsidR="007C1437" w:rsidRPr="005B0135">
        <w:rPr>
          <w:rFonts w:ascii="Arial" w:hAnsi="Arial" w:cs="Arial"/>
          <w:bCs/>
        </w:rPr>
        <w:t>QoE</w:t>
      </w:r>
      <w:proofErr w:type="spellEnd"/>
      <w:r w:rsidR="007C1437" w:rsidRPr="005B0135">
        <w:rPr>
          <w:rFonts w:ascii="Arial" w:hAnsi="Arial" w:cs="Arial"/>
          <w:bCs/>
        </w:rPr>
        <w:t xml:space="preserv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1802FFAA" w:rsidR="00F533DE" w:rsidRPr="002A7AE8" w:rsidRDefault="00062057" w:rsidP="00F533DE">
      <w:pPr>
        <w:tabs>
          <w:tab w:val="left" w:pos="1701"/>
        </w:tabs>
        <w:overflowPunct/>
        <w:autoSpaceDE/>
        <w:autoSpaceDN/>
        <w:snapToGrid w:val="0"/>
        <w:spacing w:after="0"/>
        <w:ind w:left="1701" w:hanging="1701"/>
        <w:textAlignment w:val="auto"/>
        <w:rPr>
          <w:rFonts w:ascii="Arial" w:hAnsi="Arial" w:cs="Arial"/>
          <w:bCs/>
        </w:rPr>
      </w:pPr>
      <w:r w:rsidRPr="00062057">
        <w:rPr>
          <w:rFonts w:ascii="Arial" w:hAnsi="Arial" w:cs="Arial"/>
          <w:bCs/>
        </w:rPr>
        <w:t>R5-234303</w:t>
      </w:r>
      <w:r>
        <w:rPr>
          <w:rFonts w:ascii="Arial" w:hAnsi="Arial" w:cs="Arial"/>
          <w:bCs/>
        </w:rPr>
        <w:t xml:space="preserve"> </w:t>
      </w:r>
      <w:r w:rsidRPr="00062057">
        <w:rPr>
          <w:rFonts w:ascii="Arial" w:hAnsi="Arial" w:cs="Arial"/>
          <w:bCs/>
        </w:rPr>
        <w:t xml:space="preserve">Update IE </w:t>
      </w:r>
      <w:proofErr w:type="spellStart"/>
      <w:r w:rsidRPr="00062057">
        <w:rPr>
          <w:rFonts w:ascii="Arial" w:hAnsi="Arial" w:cs="Arial"/>
          <w:bCs/>
        </w:rPr>
        <w:t>LogicalChannelConfig</w:t>
      </w:r>
      <w:proofErr w:type="spellEnd"/>
    </w:p>
    <w:p w14:paraId="2C6E298C" w14:textId="43D7CA97" w:rsidR="005F3402" w:rsidRPr="002A7AE8" w:rsidRDefault="00062057" w:rsidP="005F3402">
      <w:pPr>
        <w:tabs>
          <w:tab w:val="left" w:pos="1701"/>
        </w:tabs>
        <w:overflowPunct/>
        <w:autoSpaceDE/>
        <w:autoSpaceDN/>
        <w:snapToGrid w:val="0"/>
        <w:spacing w:after="0"/>
        <w:ind w:left="1701" w:hanging="1701"/>
        <w:textAlignment w:val="auto"/>
        <w:rPr>
          <w:rFonts w:ascii="Arial" w:hAnsi="Arial" w:cs="Arial"/>
          <w:bCs/>
        </w:rPr>
      </w:pPr>
      <w:r w:rsidRPr="00062057">
        <w:rPr>
          <w:rFonts w:ascii="Arial" w:hAnsi="Arial" w:cs="Arial"/>
          <w:bCs/>
        </w:rPr>
        <w:t>R5-23</w:t>
      </w:r>
      <w:r w:rsidR="00090882">
        <w:rPr>
          <w:rFonts w:ascii="Arial" w:hAnsi="Arial" w:cs="Arial"/>
          <w:bCs/>
        </w:rPr>
        <w:t>5376</w:t>
      </w:r>
      <w:r>
        <w:rPr>
          <w:rFonts w:ascii="Arial" w:hAnsi="Arial" w:cs="Arial"/>
          <w:bCs/>
        </w:rPr>
        <w:t xml:space="preserve"> </w:t>
      </w:r>
      <w:r w:rsidRPr="00062057">
        <w:rPr>
          <w:rFonts w:ascii="Arial" w:hAnsi="Arial" w:cs="Arial"/>
          <w:bCs/>
        </w:rPr>
        <w:t xml:space="preserve">Update IE </w:t>
      </w:r>
      <w:proofErr w:type="spellStart"/>
      <w:r w:rsidRPr="00062057">
        <w:rPr>
          <w:rFonts w:ascii="Arial" w:hAnsi="Arial" w:cs="Arial"/>
          <w:bCs/>
        </w:rPr>
        <w:t>LogicalChannelIdentity</w:t>
      </w:r>
      <w:proofErr w:type="spellEnd"/>
    </w:p>
    <w:p w14:paraId="5DD41471" w14:textId="71051BD5"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R5-234305</w:t>
      </w:r>
      <w:r>
        <w:rPr>
          <w:rFonts w:ascii="Arial" w:hAnsi="Arial" w:cs="Arial"/>
          <w:bCs/>
        </w:rPr>
        <w:t xml:space="preserve"> </w:t>
      </w:r>
      <w:r w:rsidRPr="0001471C">
        <w:rPr>
          <w:rFonts w:ascii="Arial" w:hAnsi="Arial" w:cs="Arial"/>
          <w:bCs/>
        </w:rPr>
        <w:t xml:space="preserve">Update IE </w:t>
      </w:r>
      <w:proofErr w:type="spellStart"/>
      <w:r w:rsidRPr="0001471C">
        <w:rPr>
          <w:rFonts w:ascii="Arial" w:hAnsi="Arial" w:cs="Arial"/>
          <w:bCs/>
        </w:rPr>
        <w:t>RadioBearerConfig</w:t>
      </w:r>
      <w:proofErr w:type="spellEnd"/>
    </w:p>
    <w:p w14:paraId="2C2108B2" w14:textId="4FE70038"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R5-234306</w:t>
      </w:r>
      <w:r>
        <w:rPr>
          <w:rFonts w:ascii="Arial" w:hAnsi="Arial" w:cs="Arial"/>
          <w:bCs/>
        </w:rPr>
        <w:t xml:space="preserve"> </w:t>
      </w:r>
      <w:r w:rsidRPr="0001471C">
        <w:rPr>
          <w:rFonts w:ascii="Arial" w:hAnsi="Arial" w:cs="Arial"/>
          <w:bCs/>
        </w:rPr>
        <w:t>Update IE RLC-</w:t>
      </w:r>
      <w:proofErr w:type="spellStart"/>
      <w:r w:rsidRPr="0001471C">
        <w:rPr>
          <w:rFonts w:ascii="Arial" w:hAnsi="Arial" w:cs="Arial"/>
          <w:bCs/>
        </w:rPr>
        <w:t>BearerConfig</w:t>
      </w:r>
      <w:proofErr w:type="spellEnd"/>
    </w:p>
    <w:p w14:paraId="0A575FBF" w14:textId="37E32744"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R5-234307</w:t>
      </w:r>
      <w:r>
        <w:rPr>
          <w:rFonts w:ascii="Arial" w:hAnsi="Arial" w:cs="Arial"/>
          <w:bCs/>
        </w:rPr>
        <w:t xml:space="preserve"> </w:t>
      </w:r>
      <w:r w:rsidRPr="0001471C">
        <w:rPr>
          <w:rFonts w:ascii="Arial" w:hAnsi="Arial" w:cs="Arial"/>
          <w:bCs/>
        </w:rPr>
        <w:t>Update IE RLC-Config</w:t>
      </w:r>
    </w:p>
    <w:p w14:paraId="5500D603" w14:textId="1A890972"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R5-234308</w:t>
      </w:r>
      <w:r>
        <w:rPr>
          <w:rFonts w:ascii="Arial" w:hAnsi="Arial" w:cs="Arial"/>
          <w:bCs/>
        </w:rPr>
        <w:t xml:space="preserve"> </w:t>
      </w:r>
      <w:r w:rsidRPr="0001471C">
        <w:rPr>
          <w:rFonts w:ascii="Arial" w:hAnsi="Arial" w:cs="Arial"/>
          <w:bCs/>
        </w:rPr>
        <w:t>Update IE SRB-Identity</w:t>
      </w:r>
    </w:p>
    <w:p w14:paraId="1C1F10B3" w14:textId="7BB2AFD5"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R5-234310</w:t>
      </w:r>
      <w:r>
        <w:rPr>
          <w:rFonts w:ascii="Arial" w:hAnsi="Arial" w:cs="Arial"/>
          <w:bCs/>
        </w:rPr>
        <w:t xml:space="preserve"> </w:t>
      </w:r>
      <w:r w:rsidRPr="0001471C">
        <w:rPr>
          <w:rFonts w:ascii="Arial" w:hAnsi="Arial" w:cs="Arial"/>
          <w:bCs/>
        </w:rPr>
        <w:t xml:space="preserve">Add radio configuration for </w:t>
      </w:r>
      <w:proofErr w:type="spellStart"/>
      <w:r w:rsidRPr="0001471C">
        <w:rPr>
          <w:rFonts w:ascii="Arial" w:hAnsi="Arial" w:cs="Arial"/>
          <w:bCs/>
        </w:rPr>
        <w:t>RRCReconfiguration</w:t>
      </w:r>
      <w:proofErr w:type="spellEnd"/>
      <w:r w:rsidRPr="0001471C">
        <w:rPr>
          <w:rFonts w:ascii="Arial" w:hAnsi="Arial" w:cs="Arial"/>
          <w:bCs/>
        </w:rPr>
        <w:t xml:space="preserve"> and SRB4</w:t>
      </w:r>
    </w:p>
    <w:p w14:paraId="6ED0742C" w14:textId="66B0145B"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w:t>
      </w:r>
      <w:r w:rsidR="00090882">
        <w:rPr>
          <w:rFonts w:ascii="Arial" w:hAnsi="Arial" w:cs="Arial"/>
          <w:bCs/>
        </w:rPr>
        <w:t>5377</w:t>
      </w:r>
      <w:r>
        <w:rPr>
          <w:rFonts w:ascii="Arial" w:hAnsi="Arial" w:cs="Arial"/>
          <w:bCs/>
        </w:rPr>
        <w:t xml:space="preserve"> </w:t>
      </w:r>
      <w:r w:rsidRPr="0001471C">
        <w:rPr>
          <w:rFonts w:ascii="Arial" w:hAnsi="Arial" w:cs="Arial"/>
          <w:bCs/>
        </w:rPr>
        <w:t xml:space="preserve">Add radio configuration for </w:t>
      </w:r>
      <w:proofErr w:type="spellStart"/>
      <w:r w:rsidRPr="0001471C">
        <w:rPr>
          <w:rFonts w:ascii="Arial" w:hAnsi="Arial" w:cs="Arial"/>
          <w:bCs/>
        </w:rPr>
        <w:t>RadioBearerConfig</w:t>
      </w:r>
      <w:proofErr w:type="spellEnd"/>
      <w:r w:rsidRPr="0001471C">
        <w:rPr>
          <w:rFonts w:ascii="Arial" w:hAnsi="Arial" w:cs="Arial"/>
          <w:bCs/>
        </w:rPr>
        <w:t xml:space="preserve"> and SRB4</w:t>
      </w:r>
      <w:r>
        <w:rPr>
          <w:rFonts w:ascii="Arial" w:hAnsi="Arial" w:cs="Arial"/>
          <w:bCs/>
        </w:rPr>
        <w:t>ö</w:t>
      </w:r>
    </w:p>
    <w:p w14:paraId="4E05B152" w14:textId="60E78ED0"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w:t>
      </w:r>
      <w:r w:rsidR="00090882">
        <w:rPr>
          <w:rFonts w:ascii="Arial" w:hAnsi="Arial" w:cs="Arial"/>
          <w:bCs/>
        </w:rPr>
        <w:t>5378</w:t>
      </w:r>
      <w:r>
        <w:rPr>
          <w:rFonts w:ascii="Arial" w:hAnsi="Arial" w:cs="Arial"/>
          <w:bCs/>
        </w:rPr>
        <w:t xml:space="preserve"> </w:t>
      </w:r>
      <w:r w:rsidRPr="0001471C">
        <w:rPr>
          <w:rFonts w:ascii="Arial" w:hAnsi="Arial" w:cs="Arial"/>
          <w:bCs/>
        </w:rPr>
        <w:t xml:space="preserve">Add radio configuration for </w:t>
      </w:r>
      <w:proofErr w:type="spellStart"/>
      <w:r w:rsidRPr="0001471C">
        <w:rPr>
          <w:rFonts w:ascii="Arial" w:hAnsi="Arial" w:cs="Arial"/>
          <w:bCs/>
        </w:rPr>
        <w:t>CellGroupConfig</w:t>
      </w:r>
      <w:proofErr w:type="spellEnd"/>
      <w:r w:rsidRPr="0001471C">
        <w:rPr>
          <w:rFonts w:ascii="Arial" w:hAnsi="Arial" w:cs="Arial"/>
          <w:bCs/>
        </w:rPr>
        <w:t xml:space="preserve"> and SRB4</w:t>
      </w:r>
    </w:p>
    <w:p w14:paraId="232AB4FC" w14:textId="3A90DA47" w:rsidR="009A3322" w:rsidRPr="005F3402" w:rsidRDefault="009A3322"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3C660D7C" w14:textId="41CD14B6" w:rsidR="007D36C8" w:rsidRPr="002A7AE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09315E47"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6131BD01"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246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7E26"/>
    <w:rsid w:val="001E0075"/>
    <w:rsid w:val="001F1B1F"/>
    <w:rsid w:val="001F2A20"/>
    <w:rsid w:val="001F486F"/>
    <w:rsid w:val="00207DC4"/>
    <w:rsid w:val="0022485E"/>
    <w:rsid w:val="00243A99"/>
    <w:rsid w:val="00256AF0"/>
    <w:rsid w:val="002577EA"/>
    <w:rsid w:val="00275FE0"/>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1204</TotalTime>
  <Pages>3</Pages>
  <Words>444</Words>
  <Characters>2533</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cp:lastModifiedBy>
  <cp:revision>33</cp:revision>
  <dcterms:created xsi:type="dcterms:W3CDTF">2022-05-24T09:34:00Z</dcterms:created>
  <dcterms:modified xsi:type="dcterms:W3CDTF">2023-08-25T06:36:00Z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